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594B9" w14:textId="77777777" w:rsidR="008218C4" w:rsidRDefault="00A01FAB">
      <w:pPr>
        <w:rPr>
          <w:rFonts w:ascii="仿宋_GB2312" w:eastAsia="仿宋_GB2312" w:hAnsi="仿宋_GB2312" w:cs="仿宋_GB2312"/>
          <w:bCs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  <w:lang w:val="en-US"/>
        </w:rPr>
        <w:t>4</w:t>
      </w:r>
    </w:p>
    <w:p w14:paraId="6F97485C" w14:textId="77777777" w:rsidR="008218C4" w:rsidRDefault="008218C4">
      <w:pPr>
        <w:jc w:val="both"/>
        <w:rPr>
          <w:rFonts w:ascii="黑体" w:eastAsia="黑体" w:hAnsi="黑体"/>
          <w:bCs/>
          <w:sz w:val="36"/>
          <w:szCs w:val="36"/>
        </w:rPr>
      </w:pPr>
    </w:p>
    <w:tbl>
      <w:tblPr>
        <w:tblpPr w:leftFromText="180" w:rightFromText="180" w:vertAnchor="page" w:horzAnchor="margin" w:tblpXSpec="center" w:tblpY="29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4"/>
        <w:gridCol w:w="2092"/>
        <w:gridCol w:w="2095"/>
        <w:gridCol w:w="2783"/>
      </w:tblGrid>
      <w:tr w:rsidR="008218C4" w14:paraId="089FA6D6" w14:textId="77777777">
        <w:trPr>
          <w:trHeight w:val="922"/>
        </w:trPr>
        <w:tc>
          <w:tcPr>
            <w:tcW w:w="2103" w:type="dxa"/>
            <w:vAlign w:val="center"/>
          </w:tcPr>
          <w:p w14:paraId="19BFD262" w14:textId="77777777" w:rsidR="008218C4" w:rsidRDefault="00A01FA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代表团名称</w:t>
            </w:r>
          </w:p>
        </w:tc>
        <w:tc>
          <w:tcPr>
            <w:tcW w:w="7005" w:type="dxa"/>
            <w:gridSpan w:val="3"/>
            <w:vAlign w:val="center"/>
          </w:tcPr>
          <w:p w14:paraId="6EF6AEDF" w14:textId="77777777" w:rsidR="008218C4" w:rsidRDefault="008218C4">
            <w:pPr>
              <w:jc w:val="center"/>
              <w:rPr>
                <w:rFonts w:ascii="黑体" w:eastAsia="黑体" w:hAnsi="黑体"/>
                <w:sz w:val="28"/>
                <w:szCs w:val="28"/>
                <w:lang w:val="en-US"/>
              </w:rPr>
            </w:pPr>
          </w:p>
        </w:tc>
      </w:tr>
      <w:tr w:rsidR="008218C4" w14:paraId="3DAEB593" w14:textId="77777777">
        <w:trPr>
          <w:trHeight w:val="934"/>
        </w:trPr>
        <w:tc>
          <w:tcPr>
            <w:tcW w:w="2103" w:type="dxa"/>
            <w:vAlign w:val="center"/>
          </w:tcPr>
          <w:p w14:paraId="6FD0231A" w14:textId="77777777" w:rsidR="008218C4" w:rsidRDefault="00A01FA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讨论时间</w:t>
            </w:r>
          </w:p>
        </w:tc>
        <w:tc>
          <w:tcPr>
            <w:tcW w:w="2103" w:type="dxa"/>
            <w:vAlign w:val="center"/>
          </w:tcPr>
          <w:p w14:paraId="1EDF819A" w14:textId="77777777" w:rsidR="008218C4" w:rsidRDefault="008218C4">
            <w:pPr>
              <w:jc w:val="center"/>
              <w:rPr>
                <w:rFonts w:ascii="黑体" w:eastAsia="黑体" w:hAnsi="黑体"/>
                <w:sz w:val="28"/>
                <w:szCs w:val="28"/>
                <w:lang w:val="en-US"/>
              </w:rPr>
            </w:pPr>
          </w:p>
        </w:tc>
        <w:tc>
          <w:tcPr>
            <w:tcW w:w="2104" w:type="dxa"/>
            <w:vAlign w:val="center"/>
          </w:tcPr>
          <w:p w14:paraId="7F7BACCF" w14:textId="77777777" w:rsidR="008218C4" w:rsidRDefault="00A01FA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讨论地点</w:t>
            </w:r>
          </w:p>
        </w:tc>
        <w:tc>
          <w:tcPr>
            <w:tcW w:w="2798" w:type="dxa"/>
            <w:vAlign w:val="center"/>
          </w:tcPr>
          <w:p w14:paraId="46A1866C" w14:textId="77777777" w:rsidR="008218C4" w:rsidRDefault="008218C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218C4" w14:paraId="4EC0955B" w14:textId="77777777">
        <w:trPr>
          <w:trHeight w:val="918"/>
        </w:trPr>
        <w:tc>
          <w:tcPr>
            <w:tcW w:w="2103" w:type="dxa"/>
            <w:vAlign w:val="center"/>
          </w:tcPr>
          <w:p w14:paraId="7278A828" w14:textId="77777777" w:rsidR="008218C4" w:rsidRDefault="00A01FA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主持人</w:t>
            </w:r>
          </w:p>
        </w:tc>
        <w:tc>
          <w:tcPr>
            <w:tcW w:w="2103" w:type="dxa"/>
            <w:vAlign w:val="center"/>
          </w:tcPr>
          <w:p w14:paraId="19D80BFB" w14:textId="77777777" w:rsidR="008218C4" w:rsidRDefault="008218C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04" w:type="dxa"/>
            <w:vAlign w:val="center"/>
          </w:tcPr>
          <w:p w14:paraId="105062FE" w14:textId="77777777" w:rsidR="008218C4" w:rsidRDefault="00A01FA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出席校领导</w:t>
            </w:r>
          </w:p>
        </w:tc>
        <w:tc>
          <w:tcPr>
            <w:tcW w:w="2798" w:type="dxa"/>
            <w:vAlign w:val="center"/>
          </w:tcPr>
          <w:p w14:paraId="76F276B3" w14:textId="77777777" w:rsidR="008218C4" w:rsidRDefault="008218C4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218C4" w14:paraId="6569A836" w14:textId="77777777">
        <w:trPr>
          <w:trHeight w:val="1147"/>
        </w:trPr>
        <w:tc>
          <w:tcPr>
            <w:tcW w:w="9108" w:type="dxa"/>
            <w:gridSpan w:val="4"/>
            <w:vAlign w:val="center"/>
          </w:tcPr>
          <w:p w14:paraId="4D2EA64A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一、对学校改革发展、教学科研管理服务及民生等意见建议</w:t>
            </w:r>
          </w:p>
          <w:p w14:paraId="11AE43BF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（和已提交提案内容重复的意见建议，不列在其中）</w:t>
            </w:r>
          </w:p>
        </w:tc>
      </w:tr>
      <w:tr w:rsidR="008218C4" w14:paraId="1573DD1F" w14:textId="77777777">
        <w:trPr>
          <w:trHeight w:val="8205"/>
        </w:trPr>
        <w:tc>
          <w:tcPr>
            <w:tcW w:w="9108" w:type="dxa"/>
            <w:gridSpan w:val="4"/>
          </w:tcPr>
          <w:p w14:paraId="216717CE" w14:textId="77777777" w:rsidR="008218C4" w:rsidRDefault="00A01FAB">
            <w:pPr>
              <w:rPr>
                <w:sz w:val="36"/>
                <w:szCs w:val="36"/>
                <w:lang w:val="en-US"/>
              </w:rPr>
            </w:pPr>
            <w:r>
              <w:rPr>
                <w:rFonts w:hint="eastAsia"/>
                <w:sz w:val="36"/>
                <w:szCs w:val="36"/>
                <w:lang w:val="en-US"/>
              </w:rPr>
              <w:t>1.</w:t>
            </w:r>
          </w:p>
          <w:p w14:paraId="0B08FACD" w14:textId="77777777" w:rsidR="008218C4" w:rsidRDefault="00A01FAB">
            <w:pPr>
              <w:rPr>
                <w:sz w:val="36"/>
                <w:szCs w:val="36"/>
                <w:lang w:val="en-US"/>
              </w:rPr>
            </w:pPr>
            <w:r>
              <w:rPr>
                <w:rFonts w:hint="eastAsia"/>
                <w:sz w:val="36"/>
                <w:szCs w:val="36"/>
                <w:lang w:val="en-US"/>
              </w:rPr>
              <w:t>2.</w:t>
            </w:r>
          </w:p>
          <w:p w14:paraId="728A5074" w14:textId="77777777" w:rsidR="008218C4" w:rsidRDefault="00A01FAB">
            <w:pPr>
              <w:rPr>
                <w:sz w:val="36"/>
                <w:szCs w:val="36"/>
                <w:lang w:val="en-US"/>
              </w:rPr>
            </w:pPr>
            <w:r>
              <w:rPr>
                <w:rFonts w:hint="eastAsia"/>
                <w:sz w:val="36"/>
                <w:szCs w:val="36"/>
                <w:lang w:val="en-US"/>
              </w:rPr>
              <w:t>3.</w:t>
            </w:r>
          </w:p>
          <w:p w14:paraId="3F3D6502" w14:textId="77777777" w:rsidR="008218C4" w:rsidRDefault="00A01FAB">
            <w:pPr>
              <w:rPr>
                <w:sz w:val="36"/>
                <w:szCs w:val="36"/>
                <w:lang w:val="en-US"/>
              </w:rPr>
            </w:pPr>
            <w:r>
              <w:rPr>
                <w:rFonts w:hint="eastAsia"/>
                <w:sz w:val="36"/>
                <w:szCs w:val="36"/>
                <w:lang w:val="en-US"/>
              </w:rPr>
              <w:t>4.</w:t>
            </w:r>
          </w:p>
          <w:p w14:paraId="3158C2BD" w14:textId="77777777" w:rsidR="008218C4" w:rsidRDefault="00A01FAB">
            <w:pPr>
              <w:rPr>
                <w:sz w:val="36"/>
                <w:szCs w:val="36"/>
                <w:lang w:val="en-US"/>
              </w:rPr>
            </w:pPr>
            <w:r>
              <w:rPr>
                <w:rFonts w:hint="eastAsia"/>
                <w:sz w:val="36"/>
                <w:szCs w:val="36"/>
                <w:lang w:val="en-US"/>
              </w:rPr>
              <w:t>5.</w:t>
            </w:r>
          </w:p>
          <w:p w14:paraId="35338B4D" w14:textId="77777777" w:rsidR="008218C4" w:rsidRDefault="008218C4">
            <w:pPr>
              <w:ind w:firstLineChars="100" w:firstLine="320"/>
              <w:rPr>
                <w:rFonts w:ascii="仿宋_GB2312" w:eastAsia="仿宋_GB2312" w:hAnsi="仿宋_GB2312" w:cs="仿宋_GB2312"/>
                <w:sz w:val="32"/>
                <w:szCs w:val="32"/>
                <w:lang w:val="en-US"/>
              </w:rPr>
            </w:pPr>
          </w:p>
        </w:tc>
      </w:tr>
    </w:tbl>
    <w:p w14:paraId="18F6A111" w14:textId="77777777" w:rsidR="008218C4" w:rsidRDefault="00A01FAB">
      <w:pPr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六届五次教代会暨八届四次工代会代表团讨论记录表</w:t>
      </w:r>
    </w:p>
    <w:p w14:paraId="488DC27F" w14:textId="77777777" w:rsidR="008218C4" w:rsidRDefault="008218C4"/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4"/>
      </w:tblGrid>
      <w:tr w:rsidR="008218C4" w14:paraId="4F39D2AE" w14:textId="77777777">
        <w:trPr>
          <w:trHeight w:val="1147"/>
        </w:trPr>
        <w:tc>
          <w:tcPr>
            <w:tcW w:w="9108" w:type="dxa"/>
            <w:vAlign w:val="center"/>
          </w:tcPr>
          <w:p w14:paraId="016B5A42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二、《学校工作报告》修改建议</w:t>
            </w:r>
          </w:p>
          <w:p w14:paraId="0E723A78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（仅限对报告本身）</w:t>
            </w:r>
          </w:p>
        </w:tc>
      </w:tr>
      <w:tr w:rsidR="008218C4" w14:paraId="6FCC87D8" w14:textId="77777777">
        <w:trPr>
          <w:trHeight w:val="12013"/>
        </w:trPr>
        <w:tc>
          <w:tcPr>
            <w:tcW w:w="9108" w:type="dxa"/>
          </w:tcPr>
          <w:p w14:paraId="78542E51" w14:textId="77777777" w:rsidR="008218C4" w:rsidRDefault="00A01FAB">
            <w:pPr>
              <w:spacing w:line="400" w:lineRule="exact"/>
              <w:ind w:firstLineChars="100" w:firstLine="320"/>
              <w:rPr>
                <w:rFonts w:ascii="仿宋_GB2312" w:eastAsia="仿宋_GB2312" w:hAnsi="仿宋_GB2312" w:cs="仿宋_GB2312"/>
                <w:sz w:val="32"/>
                <w:szCs w:val="32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val="en-US"/>
              </w:rPr>
              <w:t>1.</w:t>
            </w:r>
          </w:p>
          <w:p w14:paraId="5081DE7F" w14:textId="77777777" w:rsidR="008218C4" w:rsidRDefault="00A01FAB">
            <w:pPr>
              <w:spacing w:line="400" w:lineRule="exact"/>
              <w:ind w:firstLineChars="100" w:firstLine="320"/>
              <w:rPr>
                <w:rFonts w:ascii="仿宋_GB2312" w:eastAsia="仿宋_GB2312" w:hAnsi="仿宋_GB2312" w:cs="仿宋_GB2312"/>
                <w:sz w:val="32"/>
                <w:szCs w:val="32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val="en-US"/>
              </w:rPr>
              <w:t>2.</w:t>
            </w:r>
          </w:p>
          <w:p w14:paraId="21419EC2" w14:textId="77777777" w:rsidR="008218C4" w:rsidRDefault="00A01FAB">
            <w:pPr>
              <w:spacing w:line="400" w:lineRule="exact"/>
              <w:ind w:firstLineChars="100" w:firstLine="320"/>
              <w:rPr>
                <w:rFonts w:ascii="仿宋_GB2312" w:eastAsia="仿宋_GB2312" w:hAnsi="仿宋_GB2312" w:cs="仿宋_GB2312"/>
                <w:sz w:val="32"/>
                <w:szCs w:val="32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val="en-US"/>
              </w:rPr>
              <w:t>3.</w:t>
            </w:r>
          </w:p>
          <w:p w14:paraId="6D742C2D" w14:textId="77777777" w:rsidR="008218C4" w:rsidRDefault="00A01FAB">
            <w:pPr>
              <w:spacing w:line="400" w:lineRule="exact"/>
              <w:ind w:firstLineChars="100" w:firstLine="320"/>
              <w:rPr>
                <w:rFonts w:ascii="仿宋_GB2312" w:eastAsia="仿宋_GB2312" w:hAnsi="仿宋_GB2312" w:cs="仿宋_GB2312"/>
                <w:sz w:val="32"/>
                <w:szCs w:val="32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val="en-US"/>
              </w:rPr>
              <w:t>4.</w:t>
            </w:r>
          </w:p>
          <w:p w14:paraId="1CCFA0ED" w14:textId="77777777" w:rsidR="008218C4" w:rsidRDefault="00A01FAB">
            <w:pPr>
              <w:spacing w:line="400" w:lineRule="exact"/>
              <w:ind w:firstLineChars="100" w:firstLine="320"/>
              <w:rPr>
                <w:rFonts w:ascii="仿宋_GB2312" w:eastAsia="仿宋_GB2312" w:hAnsi="仿宋_GB2312" w:cs="仿宋_GB2312"/>
                <w:sz w:val="32"/>
                <w:szCs w:val="32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  <w:lang w:val="en-US"/>
              </w:rPr>
              <w:t>5.</w:t>
            </w:r>
          </w:p>
          <w:p w14:paraId="645D7132" w14:textId="77777777" w:rsidR="008218C4" w:rsidRDefault="008218C4">
            <w:pPr>
              <w:spacing w:line="400" w:lineRule="exact"/>
              <w:ind w:firstLineChars="100" w:firstLine="320"/>
              <w:rPr>
                <w:rFonts w:ascii="仿宋_GB2312" w:eastAsia="仿宋_GB2312" w:hAnsi="仿宋_GB2312" w:cs="仿宋_GB2312"/>
                <w:sz w:val="32"/>
                <w:szCs w:val="32"/>
                <w:lang w:val="en-US"/>
              </w:rPr>
            </w:pPr>
          </w:p>
        </w:tc>
      </w:tr>
    </w:tbl>
    <w:p w14:paraId="14844CE7" w14:textId="77777777" w:rsidR="008218C4" w:rsidRDefault="008218C4"/>
    <w:p w14:paraId="3286EEE5" w14:textId="77777777" w:rsidR="008218C4" w:rsidRDefault="008218C4"/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4"/>
      </w:tblGrid>
      <w:tr w:rsidR="008218C4" w14:paraId="647C0AB3" w14:textId="77777777">
        <w:trPr>
          <w:trHeight w:val="1147"/>
        </w:trPr>
        <w:tc>
          <w:tcPr>
            <w:tcW w:w="9108" w:type="dxa"/>
            <w:vAlign w:val="center"/>
          </w:tcPr>
          <w:p w14:paraId="7D878AC6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三、《教代会、工会工作报告》修改建议</w:t>
            </w:r>
          </w:p>
          <w:p w14:paraId="53E3C7FD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（仅限对报告本身）</w:t>
            </w:r>
          </w:p>
        </w:tc>
      </w:tr>
      <w:tr w:rsidR="008218C4" w14:paraId="7B4BF0A7" w14:textId="77777777">
        <w:trPr>
          <w:trHeight w:val="4168"/>
        </w:trPr>
        <w:tc>
          <w:tcPr>
            <w:tcW w:w="9108" w:type="dxa"/>
          </w:tcPr>
          <w:p w14:paraId="05B37469" w14:textId="77777777" w:rsidR="008218C4" w:rsidRDefault="00A01FAB">
            <w:pPr>
              <w:spacing w:line="400" w:lineRule="exact"/>
              <w:jc w:val="both"/>
              <w:rPr>
                <w:rFonts w:ascii="黑体" w:eastAsia="黑体" w:hAnsi="黑体"/>
                <w:sz w:val="28"/>
                <w:szCs w:val="28"/>
                <w:lang w:val="en-US"/>
              </w:rPr>
            </w:pPr>
            <w:r>
              <w:rPr>
                <w:rFonts w:ascii="黑体" w:eastAsia="黑体" w:hAnsi="黑体" w:hint="eastAsia"/>
                <w:sz w:val="28"/>
                <w:szCs w:val="28"/>
                <w:lang w:val="en-US"/>
              </w:rPr>
              <w:t>1.</w:t>
            </w:r>
          </w:p>
          <w:p w14:paraId="50858B87" w14:textId="77777777" w:rsidR="008218C4" w:rsidRDefault="00A01FAB">
            <w:pPr>
              <w:spacing w:line="400" w:lineRule="exact"/>
              <w:jc w:val="both"/>
              <w:rPr>
                <w:rFonts w:ascii="黑体" w:eastAsia="黑体" w:hAnsi="黑体"/>
                <w:sz w:val="28"/>
                <w:szCs w:val="28"/>
                <w:lang w:val="en-US"/>
              </w:rPr>
            </w:pPr>
            <w:r>
              <w:rPr>
                <w:rFonts w:ascii="黑体" w:eastAsia="黑体" w:hAnsi="黑体" w:hint="eastAsia"/>
                <w:sz w:val="28"/>
                <w:szCs w:val="28"/>
                <w:lang w:val="en-US"/>
              </w:rPr>
              <w:t>2.</w:t>
            </w:r>
          </w:p>
          <w:p w14:paraId="2E469A67" w14:textId="77777777" w:rsidR="008218C4" w:rsidRDefault="00A01FAB">
            <w:pPr>
              <w:spacing w:line="400" w:lineRule="exact"/>
              <w:jc w:val="both"/>
              <w:rPr>
                <w:rFonts w:ascii="黑体" w:eastAsia="黑体" w:hAnsi="黑体"/>
                <w:sz w:val="28"/>
                <w:szCs w:val="28"/>
                <w:lang w:val="en-US"/>
              </w:rPr>
            </w:pPr>
            <w:r>
              <w:rPr>
                <w:rFonts w:ascii="黑体" w:eastAsia="黑体" w:hAnsi="黑体" w:hint="eastAsia"/>
                <w:sz w:val="28"/>
                <w:szCs w:val="28"/>
                <w:lang w:val="en-US"/>
              </w:rPr>
              <w:t>3.</w:t>
            </w:r>
          </w:p>
          <w:p w14:paraId="659E2B85" w14:textId="77777777" w:rsidR="008218C4" w:rsidRDefault="00A01FAB">
            <w:pPr>
              <w:spacing w:line="400" w:lineRule="exact"/>
              <w:jc w:val="both"/>
              <w:rPr>
                <w:rFonts w:ascii="黑体" w:eastAsia="黑体" w:hAnsi="黑体"/>
                <w:sz w:val="28"/>
                <w:szCs w:val="28"/>
                <w:lang w:val="en-US"/>
              </w:rPr>
            </w:pPr>
            <w:r>
              <w:rPr>
                <w:rFonts w:ascii="黑体" w:eastAsia="黑体" w:hAnsi="黑体" w:hint="eastAsia"/>
                <w:sz w:val="28"/>
                <w:szCs w:val="28"/>
                <w:lang w:val="en-US"/>
              </w:rPr>
              <w:t>4.</w:t>
            </w:r>
          </w:p>
          <w:p w14:paraId="7FF87FCE" w14:textId="77777777" w:rsidR="008218C4" w:rsidRDefault="00A01FAB">
            <w:pPr>
              <w:spacing w:line="400" w:lineRule="exact"/>
              <w:jc w:val="both"/>
              <w:rPr>
                <w:rFonts w:ascii="黑体" w:eastAsia="黑体" w:hAnsi="黑体"/>
                <w:sz w:val="28"/>
                <w:szCs w:val="28"/>
                <w:lang w:val="en-US"/>
              </w:rPr>
            </w:pPr>
            <w:r>
              <w:rPr>
                <w:rFonts w:ascii="黑体" w:eastAsia="黑体" w:hAnsi="黑体" w:hint="eastAsia"/>
                <w:sz w:val="28"/>
                <w:szCs w:val="28"/>
                <w:lang w:val="en-US"/>
              </w:rPr>
              <w:t>5.</w:t>
            </w:r>
          </w:p>
        </w:tc>
      </w:tr>
      <w:tr w:rsidR="008218C4" w14:paraId="379FB084" w14:textId="77777777">
        <w:trPr>
          <w:trHeight w:val="1147"/>
        </w:trPr>
        <w:tc>
          <w:tcPr>
            <w:tcW w:w="9108" w:type="dxa"/>
            <w:vAlign w:val="center"/>
          </w:tcPr>
          <w:p w14:paraId="2B5C2963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四、《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20</w:t>
            </w:r>
            <w:r>
              <w:rPr>
                <w:rFonts w:ascii="黑体" w:eastAsia="黑体" w:hAnsi="黑体" w:hint="eastAsia"/>
                <w:sz w:val="28"/>
                <w:szCs w:val="28"/>
                <w:lang w:val="en-US"/>
              </w:rPr>
              <w:t>21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年财务预算执行情况和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202</w:t>
            </w:r>
            <w:r>
              <w:rPr>
                <w:rFonts w:ascii="黑体" w:eastAsia="黑体" w:hAnsi="黑体" w:hint="eastAsia"/>
                <w:sz w:val="28"/>
                <w:szCs w:val="28"/>
                <w:lang w:val="en-US"/>
              </w:rPr>
              <w:t>2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年财务预算草案报告》修改建议</w:t>
            </w:r>
          </w:p>
          <w:p w14:paraId="09AC720A" w14:textId="77777777" w:rsidR="008218C4" w:rsidRDefault="00A01FA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</w:rPr>
              <w:t>（仅限对报告本身）</w:t>
            </w:r>
          </w:p>
        </w:tc>
      </w:tr>
      <w:tr w:rsidR="008218C4" w14:paraId="3F9A87FC" w14:textId="77777777">
        <w:trPr>
          <w:trHeight w:val="4406"/>
        </w:trPr>
        <w:tc>
          <w:tcPr>
            <w:tcW w:w="9108" w:type="dxa"/>
          </w:tcPr>
          <w:p w14:paraId="04438B5A" w14:textId="77777777" w:rsidR="008218C4" w:rsidRDefault="00A01FAB">
            <w:pPr>
              <w:ind w:firstLineChars="100" w:firstLine="280"/>
              <w:jc w:val="both"/>
              <w:rPr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1.</w:t>
            </w:r>
          </w:p>
          <w:p w14:paraId="2E45B58B" w14:textId="77777777" w:rsidR="008218C4" w:rsidRDefault="00A01FAB">
            <w:pPr>
              <w:ind w:firstLineChars="100" w:firstLine="280"/>
              <w:jc w:val="both"/>
              <w:rPr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2.</w:t>
            </w:r>
          </w:p>
          <w:p w14:paraId="435251AA" w14:textId="77777777" w:rsidR="008218C4" w:rsidRDefault="00A01FAB">
            <w:pPr>
              <w:ind w:firstLineChars="100" w:firstLine="280"/>
              <w:jc w:val="both"/>
              <w:rPr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3.</w:t>
            </w:r>
          </w:p>
          <w:p w14:paraId="4813BB20" w14:textId="77777777" w:rsidR="008218C4" w:rsidRDefault="00A01FAB">
            <w:pPr>
              <w:ind w:firstLineChars="100" w:firstLine="280"/>
              <w:jc w:val="both"/>
              <w:rPr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4.</w:t>
            </w:r>
          </w:p>
          <w:p w14:paraId="37FEA8B2" w14:textId="77777777" w:rsidR="008218C4" w:rsidRDefault="00A01FAB">
            <w:pPr>
              <w:ind w:firstLineChars="100" w:firstLine="280"/>
              <w:jc w:val="both"/>
              <w:rPr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5.</w:t>
            </w:r>
          </w:p>
        </w:tc>
      </w:tr>
    </w:tbl>
    <w:p w14:paraId="265FA7CA" w14:textId="77777777" w:rsidR="008218C4" w:rsidRDefault="00A01FAB">
      <w:pPr>
        <w:pStyle w:val="a3"/>
        <w:spacing w:line="420" w:lineRule="exact"/>
        <w:ind w:left="723" w:hangingChars="300" w:hanging="723"/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注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 xml:space="preserve">: 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1.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准确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反映意见建议基础上，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认真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分类归纳凝练，合并同类意见，语言精简。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 xml:space="preserve">                                                </w:t>
      </w:r>
    </w:p>
    <w:p w14:paraId="3EB4B0AC" w14:textId="77777777" w:rsidR="008218C4" w:rsidRDefault="00A01FAB">
      <w:pPr>
        <w:pStyle w:val="a3"/>
        <w:spacing w:line="420" w:lineRule="exact"/>
        <w:ind w:left="0" w:firstLineChars="200" w:firstLine="482"/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</w:pP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2.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与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提案内容重复的意见建议，不在此表中再进行汇总。</w:t>
      </w:r>
    </w:p>
    <w:p w14:paraId="34EA8A7B" w14:textId="77777777" w:rsidR="008218C4" w:rsidRDefault="00A01FAB">
      <w:pPr>
        <w:pStyle w:val="a3"/>
        <w:spacing w:line="420" w:lineRule="exact"/>
        <w:ind w:leftChars="228" w:left="743" w:hangingChars="100" w:hanging="241"/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</w:pP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3.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针对上述四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项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所填写的意见建议，原则上不超过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5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条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(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意见建议确实较多，且认为有价值的，可不受条数限制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)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。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 xml:space="preserve"> </w:t>
      </w:r>
    </w:p>
    <w:p w14:paraId="24CF5BEA" w14:textId="77777777" w:rsidR="008218C4" w:rsidRDefault="00A01FAB">
      <w:pPr>
        <w:pStyle w:val="a3"/>
        <w:spacing w:line="420" w:lineRule="exact"/>
        <w:ind w:left="0" w:firstLineChars="200" w:firstLine="482"/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</w:pP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4.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第一项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“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对学校改革发展、教学科研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管理服务及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民生等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意见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建议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”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内容，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请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于</w:t>
      </w:r>
    </w:p>
    <w:p w14:paraId="4205E192" w14:textId="77777777" w:rsidR="008218C4" w:rsidRDefault="00A01FAB">
      <w:pPr>
        <w:pStyle w:val="a3"/>
        <w:spacing w:line="420" w:lineRule="exact"/>
        <w:ind w:left="0" w:firstLineChars="300" w:firstLine="723"/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3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月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3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  <w:lang w:val="en-US"/>
        </w:rPr>
        <w:t>1</w:t>
      </w:r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日前录到《教代会电子提案系统》，学校比照提案办理方式，</w:t>
      </w:r>
      <w:proofErr w:type="gramStart"/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网上办</w:t>
      </w:r>
      <w:proofErr w:type="gramEnd"/>
      <w:r>
        <w:rPr>
          <w:rFonts w:ascii="仿宋_GB2312" w:eastAsia="仿宋_GB2312" w:hAnsi="仿宋_GB2312" w:cs="仿宋_GB2312"/>
          <w:b/>
          <w:bCs/>
          <w:sz w:val="24"/>
          <w:szCs w:val="24"/>
          <w:lang w:val="en-US"/>
        </w:rPr>
        <w:t>复。</w:t>
      </w:r>
    </w:p>
    <w:sectPr w:rsidR="008218C4">
      <w:pgSz w:w="11910" w:h="16840"/>
      <w:pgMar w:top="1418" w:right="1418" w:bottom="1418" w:left="1418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75723" w14:textId="77777777" w:rsidR="00A01FAB" w:rsidRDefault="00A01FAB" w:rsidP="00B37DEE">
      <w:r>
        <w:separator/>
      </w:r>
    </w:p>
  </w:endnote>
  <w:endnote w:type="continuationSeparator" w:id="0">
    <w:p w14:paraId="573FB39A" w14:textId="77777777" w:rsidR="00A01FAB" w:rsidRDefault="00A01FAB" w:rsidP="00B37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FE47A" w14:textId="77777777" w:rsidR="00A01FAB" w:rsidRDefault="00A01FAB" w:rsidP="00B37DEE">
      <w:r>
        <w:separator/>
      </w:r>
    </w:p>
  </w:footnote>
  <w:footnote w:type="continuationSeparator" w:id="0">
    <w:p w14:paraId="0CEBB8FC" w14:textId="77777777" w:rsidR="00A01FAB" w:rsidRDefault="00A01FAB" w:rsidP="00B37D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bordersDoNotSurroundHeader/>
  <w:bordersDoNotSurroundFooter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E78"/>
    <w:rsid w:val="0001352D"/>
    <w:rsid w:val="00033A76"/>
    <w:rsid w:val="00074592"/>
    <w:rsid w:val="001628D3"/>
    <w:rsid w:val="00185C0A"/>
    <w:rsid w:val="001D77DE"/>
    <w:rsid w:val="002B4E31"/>
    <w:rsid w:val="00331025"/>
    <w:rsid w:val="003C2FD3"/>
    <w:rsid w:val="004D2B53"/>
    <w:rsid w:val="004E1FAB"/>
    <w:rsid w:val="00501A16"/>
    <w:rsid w:val="007B3EA1"/>
    <w:rsid w:val="00801876"/>
    <w:rsid w:val="008218C4"/>
    <w:rsid w:val="008225E9"/>
    <w:rsid w:val="00835E78"/>
    <w:rsid w:val="00853369"/>
    <w:rsid w:val="00924F8F"/>
    <w:rsid w:val="00937F9F"/>
    <w:rsid w:val="009945ED"/>
    <w:rsid w:val="00994DAC"/>
    <w:rsid w:val="00A01FAB"/>
    <w:rsid w:val="00A41863"/>
    <w:rsid w:val="00AA3279"/>
    <w:rsid w:val="00AB19E4"/>
    <w:rsid w:val="00AB41B6"/>
    <w:rsid w:val="00B1398D"/>
    <w:rsid w:val="00B37A96"/>
    <w:rsid w:val="00B37DEE"/>
    <w:rsid w:val="00B74B8F"/>
    <w:rsid w:val="00BF4B68"/>
    <w:rsid w:val="00C6541E"/>
    <w:rsid w:val="00C906DB"/>
    <w:rsid w:val="00C94CAA"/>
    <w:rsid w:val="00D12099"/>
    <w:rsid w:val="00D60F1E"/>
    <w:rsid w:val="00D87217"/>
    <w:rsid w:val="00DD581B"/>
    <w:rsid w:val="00EE1655"/>
    <w:rsid w:val="01874535"/>
    <w:rsid w:val="060121F5"/>
    <w:rsid w:val="075A3457"/>
    <w:rsid w:val="07BE3910"/>
    <w:rsid w:val="08935577"/>
    <w:rsid w:val="08DD4532"/>
    <w:rsid w:val="091D7A6F"/>
    <w:rsid w:val="095575D7"/>
    <w:rsid w:val="0B784800"/>
    <w:rsid w:val="0BBE064B"/>
    <w:rsid w:val="0BC44B81"/>
    <w:rsid w:val="134A0729"/>
    <w:rsid w:val="142D2812"/>
    <w:rsid w:val="14551D69"/>
    <w:rsid w:val="14FF79AD"/>
    <w:rsid w:val="159B6D05"/>
    <w:rsid w:val="19087C4C"/>
    <w:rsid w:val="1A377398"/>
    <w:rsid w:val="1A8231AA"/>
    <w:rsid w:val="1C984EE8"/>
    <w:rsid w:val="1CDE0CDA"/>
    <w:rsid w:val="1FD75D28"/>
    <w:rsid w:val="21C301F2"/>
    <w:rsid w:val="21EA43DA"/>
    <w:rsid w:val="220A1493"/>
    <w:rsid w:val="22560F9C"/>
    <w:rsid w:val="24A034B9"/>
    <w:rsid w:val="24AA3A0B"/>
    <w:rsid w:val="26416793"/>
    <w:rsid w:val="276C144B"/>
    <w:rsid w:val="2A573FBA"/>
    <w:rsid w:val="2BD46C11"/>
    <w:rsid w:val="2D6E7A55"/>
    <w:rsid w:val="2EF02945"/>
    <w:rsid w:val="316136A3"/>
    <w:rsid w:val="350022D2"/>
    <w:rsid w:val="367E7894"/>
    <w:rsid w:val="38BA7643"/>
    <w:rsid w:val="3A8575BA"/>
    <w:rsid w:val="3BAA5A2A"/>
    <w:rsid w:val="3EDC6A5F"/>
    <w:rsid w:val="40A44D18"/>
    <w:rsid w:val="416C23D2"/>
    <w:rsid w:val="41FF0A9A"/>
    <w:rsid w:val="42711773"/>
    <w:rsid w:val="435066A9"/>
    <w:rsid w:val="44550E45"/>
    <w:rsid w:val="45717A64"/>
    <w:rsid w:val="46F50B47"/>
    <w:rsid w:val="47C62D7F"/>
    <w:rsid w:val="4B591776"/>
    <w:rsid w:val="4BA11D7C"/>
    <w:rsid w:val="4C4334E7"/>
    <w:rsid w:val="4C94150B"/>
    <w:rsid w:val="4D4233F8"/>
    <w:rsid w:val="4DFE32A5"/>
    <w:rsid w:val="52604982"/>
    <w:rsid w:val="532C1F86"/>
    <w:rsid w:val="549C75E7"/>
    <w:rsid w:val="54BE2A37"/>
    <w:rsid w:val="54D85429"/>
    <w:rsid w:val="567C0004"/>
    <w:rsid w:val="587F7BAB"/>
    <w:rsid w:val="58BF5254"/>
    <w:rsid w:val="5A386251"/>
    <w:rsid w:val="5CF71E92"/>
    <w:rsid w:val="5E07120D"/>
    <w:rsid w:val="5EE32261"/>
    <w:rsid w:val="5F1D3460"/>
    <w:rsid w:val="60405CA1"/>
    <w:rsid w:val="616B7AA3"/>
    <w:rsid w:val="6230350C"/>
    <w:rsid w:val="62797FCF"/>
    <w:rsid w:val="63F24006"/>
    <w:rsid w:val="64217203"/>
    <w:rsid w:val="654C1999"/>
    <w:rsid w:val="664416AD"/>
    <w:rsid w:val="67185FD7"/>
    <w:rsid w:val="687F4CDC"/>
    <w:rsid w:val="69201173"/>
    <w:rsid w:val="6B83746D"/>
    <w:rsid w:val="6BD91756"/>
    <w:rsid w:val="6CBF6EF4"/>
    <w:rsid w:val="6ED70525"/>
    <w:rsid w:val="70763652"/>
    <w:rsid w:val="72B47D56"/>
    <w:rsid w:val="73CF10E2"/>
    <w:rsid w:val="73F751C6"/>
    <w:rsid w:val="748B057E"/>
    <w:rsid w:val="74C13BDD"/>
    <w:rsid w:val="76820AA6"/>
    <w:rsid w:val="77703019"/>
    <w:rsid w:val="7A932A8C"/>
    <w:rsid w:val="7AAD2A50"/>
    <w:rsid w:val="7B562303"/>
    <w:rsid w:val="7BAE6AB2"/>
    <w:rsid w:val="7BE70335"/>
    <w:rsid w:val="7EFA2E85"/>
    <w:rsid w:val="7F4F1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51CB6E1"/>
  <w15:docId w15:val="{17799B43-ABDC-4F27-BFB7-7FB8F4281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outlineLvl w:val="0"/>
    </w:pPr>
    <w:rPr>
      <w:rFonts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430"/>
    </w:pPr>
    <w:rPr>
      <w:sz w:val="32"/>
      <w:szCs w:val="32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</w:pPr>
    <w:rPr>
      <w:color w:val="000000"/>
      <w:sz w:val="24"/>
      <w:szCs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c">
    <w:name w:val="page number"/>
    <w:qFormat/>
  </w:style>
  <w:style w:type="character" w:styleId="ad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批注框文本 字符"/>
    <w:basedOn w:val="a0"/>
    <w:link w:val="a4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a9">
    <w:name w:val="页眉 字符"/>
    <w:basedOn w:val="a0"/>
    <w:link w:val="a8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a7">
    <w:name w:val="页脚 字符"/>
    <w:basedOn w:val="a0"/>
    <w:link w:val="a6"/>
    <w:qFormat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殷承泰</cp:lastModifiedBy>
  <cp:revision>3</cp:revision>
  <dcterms:created xsi:type="dcterms:W3CDTF">2022-03-23T03:34:00Z</dcterms:created>
  <dcterms:modified xsi:type="dcterms:W3CDTF">2022-03-23T03:34:00Z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2020-06-16T00:00:00Z</vt:filetime>
  </property>
  <property fmtid="{D5CDD505-2E9C-101B-9397-08002B2CF9AE}" pid="5" name="KSOProductBuildVer">
    <vt:lpwstr>2052-11.1.0.11566</vt:lpwstr>
  </property>
  <property fmtid="{D5CDD505-2E9C-101B-9397-08002B2CF9AE}" pid="6" name="ICV">
    <vt:lpwstr>53DF8E25348A47D69C2A161CD4CF25DB</vt:lpwstr>
  </property>
</Properties>
</file>