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2A" w:rsidRPr="00E0612A" w:rsidRDefault="00465ABD" w:rsidP="00610E6E">
      <w:pPr>
        <w:spacing w:afterLines="100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哈尔滨工程大学教工足球协会</w:t>
      </w:r>
      <w:r w:rsidR="00E0612A" w:rsidRPr="00E0612A">
        <w:rPr>
          <w:rFonts w:ascii="方正小标宋简体" w:eastAsia="方正小标宋简体" w:hint="eastAsia"/>
          <w:sz w:val="36"/>
          <w:szCs w:val="36"/>
        </w:rPr>
        <w:t>章程</w:t>
      </w:r>
    </w:p>
    <w:p w:rsidR="00E0612A" w:rsidRPr="00465ABD" w:rsidRDefault="00E0612A" w:rsidP="00E0612A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465ABD">
        <w:rPr>
          <w:rFonts w:ascii="仿宋_GB2312" w:eastAsia="仿宋_GB2312" w:hint="eastAsia"/>
          <w:b/>
          <w:sz w:val="30"/>
          <w:szCs w:val="30"/>
        </w:rPr>
        <w:t>第一章　总则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第一条　名称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本组织正式名称为“</w:t>
      </w:r>
      <w:r w:rsidR="00625E46">
        <w:rPr>
          <w:rFonts w:ascii="仿宋_GB2312" w:eastAsia="仿宋_GB2312" w:hint="eastAsia"/>
          <w:sz w:val="30"/>
          <w:szCs w:val="30"/>
        </w:rPr>
        <w:t>哈尔滨工程大学教工足球协会</w:t>
      </w:r>
      <w:r w:rsidRPr="00E0612A">
        <w:rPr>
          <w:rFonts w:ascii="仿宋_GB2312" w:eastAsia="仿宋_GB2312" w:hint="eastAsia"/>
          <w:sz w:val="30"/>
          <w:szCs w:val="30"/>
        </w:rPr>
        <w:t>”</w:t>
      </w:r>
      <w:r w:rsidR="00625E46">
        <w:rPr>
          <w:rFonts w:ascii="仿宋_GB2312" w:eastAsia="仿宋_GB2312" w:hint="eastAsia"/>
          <w:sz w:val="30"/>
          <w:szCs w:val="30"/>
        </w:rPr>
        <w:t>，</w:t>
      </w:r>
      <w:r w:rsidRPr="00E0612A">
        <w:rPr>
          <w:rFonts w:ascii="仿宋_GB2312" w:eastAsia="仿宋_GB2312" w:hint="eastAsia"/>
          <w:sz w:val="30"/>
          <w:szCs w:val="30"/>
        </w:rPr>
        <w:t>英文名称为：</w:t>
      </w:r>
      <w:r w:rsidR="00625E46" w:rsidRPr="00625E46">
        <w:rPr>
          <w:rFonts w:ascii="仿宋_GB2312" w:eastAsia="仿宋_GB2312" w:hint="eastAsia"/>
          <w:bCs/>
          <w:sz w:val="30"/>
          <w:szCs w:val="30"/>
        </w:rPr>
        <w:t>HEU Teacher Football Association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第二条　成立时间</w:t>
      </w:r>
      <w:r>
        <w:rPr>
          <w:rFonts w:ascii="仿宋_GB2312" w:eastAsia="仿宋_GB2312" w:hint="eastAsia"/>
          <w:sz w:val="30"/>
          <w:szCs w:val="30"/>
        </w:rPr>
        <w:t>：</w:t>
      </w:r>
      <w:r w:rsidR="00625E46">
        <w:rPr>
          <w:rFonts w:ascii="仿宋_GB2312" w:eastAsia="仿宋_GB2312" w:hint="eastAsia"/>
          <w:sz w:val="30"/>
          <w:szCs w:val="30"/>
        </w:rPr>
        <w:t>2010年9月</w:t>
      </w:r>
    </w:p>
    <w:p w:rsidR="00E0612A" w:rsidRPr="00E0612A" w:rsidRDefault="00625E46" w:rsidP="00E0612A">
      <w:pPr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　　第三条　协会</w:t>
      </w:r>
      <w:r w:rsidR="00E0612A" w:rsidRPr="00E0612A">
        <w:rPr>
          <w:rFonts w:ascii="仿宋_GB2312" w:eastAsia="仿宋_GB2312" w:hint="eastAsia"/>
          <w:sz w:val="30"/>
          <w:szCs w:val="30"/>
        </w:rPr>
        <w:t>日常办事机构设于哈工程大学</w:t>
      </w:r>
      <w:r>
        <w:rPr>
          <w:rFonts w:ascii="仿宋_GB2312" w:eastAsia="仿宋_GB2312" w:hint="eastAsia"/>
          <w:sz w:val="30"/>
          <w:szCs w:val="30"/>
        </w:rPr>
        <w:t>B</w:t>
      </w:r>
      <w:r w:rsidR="00E0612A" w:rsidRPr="00E0612A">
        <w:rPr>
          <w:rFonts w:ascii="仿宋_GB2312" w:eastAsia="仿宋_GB2312" w:hint="eastAsia"/>
          <w:sz w:val="30"/>
          <w:szCs w:val="30"/>
        </w:rPr>
        <w:t>栋1504（各种大小会议都在此举行）</w:t>
      </w:r>
      <w:r w:rsidR="00966088">
        <w:rPr>
          <w:rFonts w:ascii="仿宋_GB2312" w:eastAsia="仿宋_GB2312" w:hint="eastAsia"/>
          <w:sz w:val="30"/>
          <w:szCs w:val="30"/>
        </w:rPr>
        <w:t>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网址：http://hrbeuxuefei.t.chinago.cn/</w:t>
      </w:r>
    </w:p>
    <w:p w:rsidR="00E0612A" w:rsidRPr="00465ABD" w:rsidRDefault="00E0612A" w:rsidP="00E0612A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465ABD">
        <w:rPr>
          <w:rFonts w:ascii="仿宋_GB2312" w:eastAsia="仿宋_GB2312" w:hint="eastAsia"/>
          <w:b/>
          <w:sz w:val="30"/>
          <w:szCs w:val="30"/>
        </w:rPr>
        <w:t>第二章　宗旨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第四条</w:t>
      </w:r>
      <w:r w:rsidR="00625E46">
        <w:rPr>
          <w:rFonts w:ascii="仿宋_GB2312" w:eastAsia="仿宋_GB2312" w:hint="eastAsia"/>
          <w:sz w:val="30"/>
          <w:szCs w:val="30"/>
        </w:rPr>
        <w:t xml:space="preserve"> 宗旨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</w:t>
      </w:r>
      <w:r w:rsidR="00625E46">
        <w:rPr>
          <w:rFonts w:ascii="仿宋_GB2312" w:eastAsia="仿宋_GB2312" w:hint="eastAsia"/>
          <w:sz w:val="30"/>
          <w:szCs w:val="30"/>
        </w:rPr>
        <w:t>1.</w:t>
      </w:r>
      <w:r w:rsidRPr="00E0612A">
        <w:rPr>
          <w:rFonts w:ascii="仿宋_GB2312" w:eastAsia="仿宋_GB2312" w:hint="eastAsia"/>
          <w:sz w:val="30"/>
          <w:szCs w:val="30"/>
        </w:rPr>
        <w:t>建设学校文化，塑造学校形象，提升教工素质。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</w:t>
      </w:r>
      <w:r w:rsidR="00625E46">
        <w:rPr>
          <w:rFonts w:ascii="仿宋_GB2312" w:eastAsia="仿宋_GB2312" w:hint="eastAsia"/>
          <w:sz w:val="30"/>
          <w:szCs w:val="30"/>
        </w:rPr>
        <w:t>2.</w:t>
      </w:r>
      <w:r w:rsidRPr="00E0612A">
        <w:rPr>
          <w:rFonts w:ascii="仿宋_GB2312" w:eastAsia="仿宋_GB2312" w:hint="eastAsia"/>
          <w:sz w:val="30"/>
          <w:szCs w:val="30"/>
        </w:rPr>
        <w:t>强身健体，促进足球运动的发展。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</w:t>
      </w:r>
      <w:r w:rsidR="00625E46">
        <w:rPr>
          <w:rFonts w:ascii="仿宋_GB2312" w:eastAsia="仿宋_GB2312" w:hint="eastAsia"/>
          <w:sz w:val="30"/>
          <w:szCs w:val="30"/>
        </w:rPr>
        <w:t>3.</w:t>
      </w:r>
      <w:r w:rsidRPr="00E0612A">
        <w:rPr>
          <w:rFonts w:ascii="仿宋_GB2312" w:eastAsia="仿宋_GB2312" w:hint="eastAsia"/>
          <w:sz w:val="30"/>
          <w:szCs w:val="30"/>
        </w:rPr>
        <w:t>增加与扩大信息交流，增进友谊。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</w:t>
      </w:r>
      <w:r w:rsidR="00625E46">
        <w:rPr>
          <w:rFonts w:ascii="仿宋_GB2312" w:eastAsia="仿宋_GB2312" w:hint="eastAsia"/>
          <w:sz w:val="30"/>
          <w:szCs w:val="30"/>
        </w:rPr>
        <w:t>4.</w:t>
      </w:r>
      <w:r w:rsidRPr="00E0612A">
        <w:rPr>
          <w:rFonts w:ascii="仿宋_GB2312" w:eastAsia="仿宋_GB2312" w:hint="eastAsia"/>
          <w:sz w:val="30"/>
          <w:szCs w:val="30"/>
        </w:rPr>
        <w:t>培养团队精神、树立大局意识。</w:t>
      </w:r>
    </w:p>
    <w:p w:rsidR="00E0612A" w:rsidRPr="00465ABD" w:rsidRDefault="00E0612A" w:rsidP="00E0612A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465ABD">
        <w:rPr>
          <w:rFonts w:ascii="仿宋_GB2312" w:eastAsia="仿宋_GB2312" w:hint="eastAsia"/>
          <w:b/>
          <w:sz w:val="30"/>
          <w:szCs w:val="30"/>
        </w:rPr>
        <w:t>第三章　会员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第五条　会员资格与条件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一、</w:t>
      </w:r>
      <w:proofErr w:type="gramStart"/>
      <w:r w:rsidRPr="00E0612A">
        <w:rPr>
          <w:rFonts w:ascii="仿宋_GB2312" w:eastAsia="仿宋_GB2312" w:hint="eastAsia"/>
          <w:sz w:val="30"/>
          <w:szCs w:val="30"/>
        </w:rPr>
        <w:t>哈工程</w:t>
      </w:r>
      <w:proofErr w:type="gramEnd"/>
      <w:r w:rsidRPr="00E0612A">
        <w:rPr>
          <w:rFonts w:ascii="仿宋_GB2312" w:eastAsia="仿宋_GB2312" w:hint="eastAsia"/>
          <w:sz w:val="30"/>
          <w:szCs w:val="30"/>
        </w:rPr>
        <w:t>教工足球</w:t>
      </w:r>
      <w:r w:rsidR="00625E46">
        <w:rPr>
          <w:rFonts w:ascii="仿宋_GB2312" w:eastAsia="仿宋_GB2312" w:hint="eastAsia"/>
          <w:sz w:val="30"/>
          <w:szCs w:val="30"/>
        </w:rPr>
        <w:t>协会</w:t>
      </w:r>
      <w:r w:rsidRPr="00E0612A">
        <w:rPr>
          <w:rFonts w:ascii="仿宋_GB2312" w:eastAsia="仿宋_GB2312" w:hint="eastAsia"/>
          <w:sz w:val="30"/>
          <w:szCs w:val="30"/>
        </w:rPr>
        <w:t>内招</w:t>
      </w:r>
      <w:proofErr w:type="gramStart"/>
      <w:r w:rsidRPr="00E0612A">
        <w:rPr>
          <w:rFonts w:ascii="仿宋_GB2312" w:eastAsia="仿宋_GB2312" w:hint="eastAsia"/>
          <w:sz w:val="30"/>
          <w:szCs w:val="30"/>
        </w:rPr>
        <w:t>及内扩人员</w:t>
      </w:r>
      <w:proofErr w:type="gramEnd"/>
      <w:r w:rsidRPr="00E0612A">
        <w:rPr>
          <w:rFonts w:ascii="仿宋_GB2312" w:eastAsia="仿宋_GB2312" w:hint="eastAsia"/>
          <w:sz w:val="30"/>
          <w:szCs w:val="30"/>
        </w:rPr>
        <w:t>。（</w:t>
      </w:r>
      <w:proofErr w:type="gramStart"/>
      <w:r w:rsidRPr="00E0612A">
        <w:rPr>
          <w:rFonts w:ascii="仿宋_GB2312" w:eastAsia="仿宋_GB2312" w:hint="eastAsia"/>
          <w:sz w:val="30"/>
          <w:szCs w:val="30"/>
        </w:rPr>
        <w:t>含</w:t>
      </w:r>
      <w:r w:rsidR="00625E46">
        <w:rPr>
          <w:rFonts w:ascii="仿宋_GB2312" w:eastAsia="仿宋_GB2312" w:hint="eastAsia"/>
          <w:sz w:val="30"/>
          <w:szCs w:val="30"/>
        </w:rPr>
        <w:t>协会</w:t>
      </w:r>
      <w:proofErr w:type="gramEnd"/>
      <w:r w:rsidRPr="00E0612A">
        <w:rPr>
          <w:rFonts w:ascii="仿宋_GB2312" w:eastAsia="仿宋_GB2312" w:hint="eastAsia"/>
          <w:sz w:val="30"/>
          <w:szCs w:val="30"/>
        </w:rPr>
        <w:t>成员太太团及子女）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二、遵守俱乐部章程及有关足球运动的章程与规定，热爱足球运动。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第六条　会员的权利与义务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lastRenderedPageBreak/>
        <w:t xml:space="preserve">　　一、权利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1．参加</w:t>
      </w:r>
      <w:r w:rsidR="00625E46">
        <w:rPr>
          <w:rFonts w:ascii="仿宋_GB2312" w:eastAsia="仿宋_GB2312" w:hint="eastAsia"/>
          <w:sz w:val="30"/>
          <w:szCs w:val="30"/>
        </w:rPr>
        <w:t>协会</w:t>
      </w:r>
      <w:r w:rsidRPr="00E0612A">
        <w:rPr>
          <w:rFonts w:ascii="仿宋_GB2312" w:eastAsia="仿宋_GB2312" w:hint="eastAsia"/>
          <w:sz w:val="30"/>
          <w:szCs w:val="30"/>
        </w:rPr>
        <w:t>组织活动的权利。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2．对</w:t>
      </w:r>
      <w:r w:rsidR="00625E46">
        <w:rPr>
          <w:rFonts w:ascii="仿宋_GB2312" w:eastAsia="仿宋_GB2312" w:hint="eastAsia"/>
          <w:sz w:val="30"/>
          <w:szCs w:val="30"/>
        </w:rPr>
        <w:t>协会</w:t>
      </w:r>
      <w:r w:rsidRPr="00E0612A">
        <w:rPr>
          <w:rFonts w:ascii="仿宋_GB2312" w:eastAsia="仿宋_GB2312" w:hint="eastAsia"/>
          <w:sz w:val="30"/>
          <w:szCs w:val="30"/>
        </w:rPr>
        <w:t>运行提出意见与建议的权利。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3．</w:t>
      </w:r>
      <w:proofErr w:type="gramStart"/>
      <w:r w:rsidRPr="00E0612A">
        <w:rPr>
          <w:rFonts w:ascii="仿宋_GB2312" w:eastAsia="仿宋_GB2312" w:hint="eastAsia"/>
          <w:sz w:val="30"/>
          <w:szCs w:val="30"/>
        </w:rPr>
        <w:t>推荐非</w:t>
      </w:r>
      <w:proofErr w:type="gramEnd"/>
      <w:r w:rsidRPr="00E0612A">
        <w:rPr>
          <w:rFonts w:ascii="仿宋_GB2312" w:eastAsia="仿宋_GB2312" w:hint="eastAsia"/>
          <w:sz w:val="30"/>
          <w:szCs w:val="30"/>
        </w:rPr>
        <w:t>会员加入俱乐部的仅利。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4．有申请退出的权利。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二、义务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1．遵章守纪，服从指挥。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2．维护俱乐部整体利益，扩大俱乐部声誉和形象。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3．按时交纳会费。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第七条　加入与退出俱乐部程序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个人申请或会员推荐，执行小组审查，董事会批准。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拒不交纳会费、累计被扣分达到规定分数或自行退出者，经执行小组确认后，报董事会批准。</w:t>
      </w:r>
    </w:p>
    <w:p w:rsidR="00E0612A" w:rsidRPr="00465ABD" w:rsidRDefault="00E0612A" w:rsidP="00E0612A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465ABD">
        <w:rPr>
          <w:rFonts w:ascii="仿宋_GB2312" w:eastAsia="仿宋_GB2312" w:hint="eastAsia"/>
          <w:b/>
          <w:sz w:val="30"/>
          <w:szCs w:val="30"/>
        </w:rPr>
        <w:t>第四章　组织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第八条　董事会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董事会是</w:t>
      </w:r>
      <w:r w:rsidR="00625E46">
        <w:rPr>
          <w:rFonts w:ascii="仿宋_GB2312" w:eastAsia="仿宋_GB2312" w:hint="eastAsia"/>
          <w:sz w:val="30"/>
          <w:szCs w:val="30"/>
        </w:rPr>
        <w:t>协会</w:t>
      </w:r>
      <w:r w:rsidRPr="00E0612A">
        <w:rPr>
          <w:rFonts w:ascii="仿宋_GB2312" w:eastAsia="仿宋_GB2312" w:hint="eastAsia"/>
          <w:sz w:val="30"/>
          <w:szCs w:val="30"/>
        </w:rPr>
        <w:t>最高权力机构，其职权为：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一、审议、批准章程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二、任命与考核执行小组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三、批准会员入会或退出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四、审议执行小组工作报告与财务报告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五、决定</w:t>
      </w:r>
      <w:r w:rsidR="00625E46">
        <w:rPr>
          <w:rFonts w:ascii="仿宋_GB2312" w:eastAsia="仿宋_GB2312" w:hint="eastAsia"/>
          <w:sz w:val="30"/>
          <w:szCs w:val="30"/>
        </w:rPr>
        <w:t>协会</w:t>
      </w:r>
      <w:r w:rsidRPr="00E0612A">
        <w:rPr>
          <w:rFonts w:ascii="仿宋_GB2312" w:eastAsia="仿宋_GB2312" w:hint="eastAsia"/>
          <w:sz w:val="30"/>
          <w:szCs w:val="30"/>
        </w:rPr>
        <w:t>终止事宜及其它不可预见事宜。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第九条　执行小组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lastRenderedPageBreak/>
        <w:t xml:space="preserve">　　执行小组在董事会领导下负责俱乐部日常事务，主要职责为：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一、训练管理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二、经费管理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三、会员管理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四、公共关系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董事会与执行小组一年换届一次。</w:t>
      </w:r>
    </w:p>
    <w:p w:rsidR="00E0612A" w:rsidRPr="00465ABD" w:rsidRDefault="00E0612A" w:rsidP="00E0612A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465ABD">
        <w:rPr>
          <w:rFonts w:ascii="仿宋_GB2312" w:eastAsia="仿宋_GB2312" w:hint="eastAsia"/>
          <w:b/>
          <w:sz w:val="30"/>
          <w:szCs w:val="30"/>
        </w:rPr>
        <w:t>第五章　经费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第十条　经费来源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一、会费：200元/人、年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二、队员出去拉赞助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三、罚款所得：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每名会员在交年会费同时需交100元违纪抵押金。违反有关</w:t>
      </w:r>
      <w:r w:rsidR="00625E46">
        <w:rPr>
          <w:rFonts w:ascii="仿宋_GB2312" w:eastAsia="仿宋_GB2312" w:hint="eastAsia"/>
          <w:sz w:val="30"/>
          <w:szCs w:val="30"/>
        </w:rPr>
        <w:t>协会</w:t>
      </w:r>
      <w:r w:rsidRPr="00E0612A">
        <w:rPr>
          <w:rFonts w:ascii="仿宋_GB2312" w:eastAsia="仿宋_GB2312" w:hint="eastAsia"/>
          <w:sz w:val="30"/>
          <w:szCs w:val="30"/>
        </w:rPr>
        <w:t>规定将被处罚。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第十一条　经费使用与管理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一、经费用于训练、比赛、服装及奖励等。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二、经费使用：由执行小组管理，秘书长批准。</w:t>
      </w:r>
    </w:p>
    <w:p w:rsidR="00E0612A" w:rsidRPr="00625E46" w:rsidRDefault="00E0612A" w:rsidP="00625E46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625E46">
        <w:rPr>
          <w:rFonts w:ascii="仿宋_GB2312" w:eastAsia="仿宋_GB2312" w:hint="eastAsia"/>
          <w:b/>
          <w:sz w:val="30"/>
          <w:szCs w:val="30"/>
        </w:rPr>
        <w:t>第六章　训练制度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第十二条　训练形式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1．分队对抗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2．比赛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3．技战术培训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4．其它形式的活动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lastRenderedPageBreak/>
        <w:t xml:space="preserve">　　第十三条　教练员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聘用教练员，条件为曾作为高校校队球员或准替补，具备相关职称、阅历；执行小组审核，每年进行考核。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第十四条　时间与场地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每周六训练或比赛，场地为军工操场。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第十五条定员与分队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俱乐部定制为18-22名会员(队员)，分成身体型、技术型两队，设队长各1名。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队长职责：召集、组织、考核出勤、确定比赛阵容、传递信息。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第十六条</w:t>
      </w:r>
      <w:r w:rsidR="00625E46">
        <w:rPr>
          <w:rFonts w:ascii="仿宋_GB2312" w:eastAsia="仿宋_GB2312" w:hint="eastAsia"/>
          <w:sz w:val="30"/>
          <w:szCs w:val="30"/>
        </w:rPr>
        <w:t xml:space="preserve"> </w:t>
      </w:r>
      <w:r w:rsidRPr="00E0612A">
        <w:rPr>
          <w:rFonts w:ascii="仿宋_GB2312" w:eastAsia="仿宋_GB2312" w:hint="eastAsia"/>
          <w:sz w:val="30"/>
          <w:szCs w:val="30"/>
        </w:rPr>
        <w:t>分队对抗采取</w:t>
      </w:r>
      <w:proofErr w:type="gramStart"/>
      <w:r w:rsidRPr="00E0612A">
        <w:rPr>
          <w:rFonts w:ascii="仿宋_GB2312" w:eastAsia="仿宋_GB2312" w:hint="eastAsia"/>
          <w:sz w:val="30"/>
          <w:szCs w:val="30"/>
        </w:rPr>
        <w:t>奖胜罚败</w:t>
      </w:r>
      <w:proofErr w:type="gramEnd"/>
      <w:r w:rsidRPr="00E0612A">
        <w:rPr>
          <w:rFonts w:ascii="仿宋_GB2312" w:eastAsia="仿宋_GB2312" w:hint="eastAsia"/>
          <w:sz w:val="30"/>
          <w:szCs w:val="30"/>
        </w:rPr>
        <w:t>的方法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1．胜一球对方做3个俯卧撑或仰卧起坐。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2．败方主动开会研究战术。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3．败队每人交100元罚金，用于事先约定的活动支出。</w:t>
      </w:r>
    </w:p>
    <w:p w:rsidR="00E0612A" w:rsidRPr="00465ABD" w:rsidRDefault="00E0612A" w:rsidP="00E0612A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465ABD">
        <w:rPr>
          <w:rFonts w:ascii="仿宋_GB2312" w:eastAsia="仿宋_GB2312" w:hint="eastAsia"/>
          <w:b/>
          <w:sz w:val="30"/>
          <w:szCs w:val="30"/>
        </w:rPr>
        <w:t>第七章　纪律与处罚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第十七条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1．着装整齐、统一。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2．遵守训练时间，迟到或早退1次，扣罚1分；无故缺席球队活动扣罚2分。年度累积扣罚达10分时，当所有球员面做5分钟检讨，视其认错态度，董事会可决定是否留队查看或取消期会员资格。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3．每扣罚1分，罚款金额50元（或负责一次训练、比赛费</w:t>
      </w:r>
      <w:r w:rsidRPr="00E0612A">
        <w:rPr>
          <w:rFonts w:ascii="仿宋_GB2312" w:eastAsia="仿宋_GB2312" w:hint="eastAsia"/>
          <w:sz w:val="30"/>
          <w:szCs w:val="30"/>
        </w:rPr>
        <w:lastRenderedPageBreak/>
        <w:t>用）。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4．服从统一安排，服从教练、裁判。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5．严格执行比赛规则，严禁在训练比赛中途自行下场。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6．因事不能出勤者，必须事先（提前24小时）向本队队长请假。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7．处罚分为：罚款、警告、除名三种形式。</w:t>
      </w:r>
    </w:p>
    <w:p w:rsidR="00E0612A" w:rsidRPr="00465ABD" w:rsidRDefault="00E0612A" w:rsidP="00465ABD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</w:t>
      </w:r>
      <w:r w:rsidR="00465ABD" w:rsidRPr="00465ABD">
        <w:rPr>
          <w:rFonts w:ascii="仿宋_GB2312" w:eastAsia="仿宋_GB2312" w:hint="eastAsia"/>
          <w:b/>
          <w:sz w:val="30"/>
          <w:szCs w:val="30"/>
        </w:rPr>
        <w:t>第</w:t>
      </w:r>
      <w:r w:rsidR="00465ABD">
        <w:rPr>
          <w:rFonts w:ascii="仿宋_GB2312" w:eastAsia="仿宋_GB2312" w:hint="eastAsia"/>
          <w:b/>
          <w:sz w:val="30"/>
          <w:szCs w:val="30"/>
        </w:rPr>
        <w:t>八</w:t>
      </w:r>
      <w:r w:rsidR="00465ABD" w:rsidRPr="00465ABD">
        <w:rPr>
          <w:rFonts w:ascii="仿宋_GB2312" w:eastAsia="仿宋_GB2312" w:hint="eastAsia"/>
          <w:b/>
          <w:sz w:val="30"/>
          <w:szCs w:val="30"/>
        </w:rPr>
        <w:t xml:space="preserve">章　</w:t>
      </w:r>
      <w:r w:rsidR="00465ABD">
        <w:rPr>
          <w:rFonts w:ascii="仿宋_GB2312" w:eastAsia="仿宋_GB2312" w:hint="eastAsia"/>
          <w:b/>
          <w:sz w:val="30"/>
          <w:szCs w:val="30"/>
        </w:rPr>
        <w:t>附则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</w:t>
      </w:r>
      <w:r w:rsidR="00465ABD">
        <w:rPr>
          <w:rFonts w:ascii="仿宋_GB2312" w:eastAsia="仿宋_GB2312" w:hint="eastAsia"/>
          <w:sz w:val="30"/>
          <w:szCs w:val="30"/>
        </w:rPr>
        <w:t xml:space="preserve">第十八条 </w:t>
      </w:r>
      <w:r w:rsidRPr="00E0612A">
        <w:rPr>
          <w:rFonts w:ascii="仿宋_GB2312" w:eastAsia="仿宋_GB2312" w:hint="eastAsia"/>
          <w:sz w:val="30"/>
          <w:szCs w:val="30"/>
        </w:rPr>
        <w:t>本章程自</w:t>
      </w:r>
      <w:r w:rsidR="00625E46">
        <w:rPr>
          <w:rFonts w:ascii="仿宋_GB2312" w:eastAsia="仿宋_GB2312" w:hint="eastAsia"/>
          <w:sz w:val="30"/>
          <w:szCs w:val="30"/>
        </w:rPr>
        <w:t>2010</w:t>
      </w:r>
      <w:r w:rsidRPr="00E0612A">
        <w:rPr>
          <w:rFonts w:ascii="仿宋_GB2312" w:eastAsia="仿宋_GB2312" w:hint="eastAsia"/>
          <w:sz w:val="30"/>
          <w:szCs w:val="30"/>
        </w:rPr>
        <w:t>年</w:t>
      </w:r>
      <w:r w:rsidR="00625E46">
        <w:rPr>
          <w:rFonts w:ascii="仿宋_GB2312" w:eastAsia="仿宋_GB2312" w:hint="eastAsia"/>
          <w:sz w:val="30"/>
          <w:szCs w:val="30"/>
        </w:rPr>
        <w:t>9</w:t>
      </w:r>
      <w:r w:rsidRPr="00E0612A">
        <w:rPr>
          <w:rFonts w:ascii="仿宋_GB2312" w:eastAsia="仿宋_GB2312" w:hint="eastAsia"/>
          <w:sz w:val="30"/>
          <w:szCs w:val="30"/>
        </w:rPr>
        <w:t>月</w:t>
      </w:r>
      <w:r w:rsidR="00625E46">
        <w:rPr>
          <w:rFonts w:ascii="仿宋_GB2312" w:eastAsia="仿宋_GB2312" w:hint="eastAsia"/>
          <w:sz w:val="30"/>
          <w:szCs w:val="30"/>
        </w:rPr>
        <w:t>1</w:t>
      </w:r>
      <w:r w:rsidRPr="00E0612A">
        <w:rPr>
          <w:rFonts w:ascii="仿宋_GB2312" w:eastAsia="仿宋_GB2312" w:hint="eastAsia"/>
          <w:sz w:val="30"/>
          <w:szCs w:val="30"/>
        </w:rPr>
        <w:t>日起实行。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</w:t>
      </w:r>
      <w:r w:rsidR="00465ABD">
        <w:rPr>
          <w:rFonts w:ascii="仿宋_GB2312" w:eastAsia="仿宋_GB2312" w:hint="eastAsia"/>
          <w:sz w:val="30"/>
          <w:szCs w:val="30"/>
        </w:rPr>
        <w:t xml:space="preserve">第十九条 </w:t>
      </w:r>
      <w:r w:rsidRPr="00E0612A">
        <w:rPr>
          <w:rFonts w:ascii="仿宋_GB2312" w:eastAsia="仿宋_GB2312" w:hint="eastAsia"/>
          <w:sz w:val="30"/>
          <w:szCs w:val="30"/>
        </w:rPr>
        <w:t>本章程随</w:t>
      </w:r>
      <w:r w:rsidR="00465ABD">
        <w:rPr>
          <w:rFonts w:ascii="仿宋_GB2312" w:eastAsia="仿宋_GB2312" w:hint="eastAsia"/>
          <w:sz w:val="30"/>
          <w:szCs w:val="30"/>
        </w:rPr>
        <w:t>教工足球协会</w:t>
      </w:r>
      <w:r w:rsidRPr="00E0612A">
        <w:rPr>
          <w:rFonts w:ascii="仿宋_GB2312" w:eastAsia="仿宋_GB2312" w:hint="eastAsia"/>
          <w:sz w:val="30"/>
          <w:szCs w:val="30"/>
        </w:rPr>
        <w:t>终止而终止。</w:t>
      </w:r>
    </w:p>
    <w:p w:rsidR="00E0612A" w:rsidRPr="00E0612A" w:rsidRDefault="00E0612A" w:rsidP="00E0612A">
      <w:pPr>
        <w:rPr>
          <w:rFonts w:ascii="仿宋_GB2312" w:eastAsia="仿宋_GB2312" w:hint="eastAsia"/>
          <w:sz w:val="30"/>
          <w:szCs w:val="30"/>
        </w:rPr>
      </w:pPr>
      <w:r w:rsidRPr="00E0612A">
        <w:rPr>
          <w:rFonts w:ascii="仿宋_GB2312" w:eastAsia="仿宋_GB2312" w:hint="eastAsia"/>
          <w:sz w:val="30"/>
          <w:szCs w:val="30"/>
        </w:rPr>
        <w:t xml:space="preserve">　　</w:t>
      </w:r>
      <w:r w:rsidR="00465ABD">
        <w:rPr>
          <w:rFonts w:ascii="仿宋_GB2312" w:eastAsia="仿宋_GB2312" w:hint="eastAsia"/>
          <w:sz w:val="30"/>
          <w:szCs w:val="30"/>
        </w:rPr>
        <w:t xml:space="preserve">第二十条 </w:t>
      </w:r>
      <w:r w:rsidRPr="00E0612A">
        <w:rPr>
          <w:rFonts w:ascii="仿宋_GB2312" w:eastAsia="仿宋_GB2312" w:hint="eastAsia"/>
          <w:sz w:val="30"/>
          <w:szCs w:val="30"/>
        </w:rPr>
        <w:t>本章程的解释权和未尽事宜的决定权属执行小组。</w:t>
      </w:r>
    </w:p>
    <w:sectPr w:rsidR="00E0612A" w:rsidRPr="00E06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612A"/>
    <w:rsid w:val="0002559E"/>
    <w:rsid w:val="00465ABD"/>
    <w:rsid w:val="00610E6E"/>
    <w:rsid w:val="00625E46"/>
    <w:rsid w:val="00966088"/>
    <w:rsid w:val="00E06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61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187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7087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576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6687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813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2723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5454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9354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8393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320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1286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030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100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9603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911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2013-10-17T07:28:00Z</dcterms:created>
  <dcterms:modified xsi:type="dcterms:W3CDTF">2013-10-17T07:46:00Z</dcterms:modified>
</cp:coreProperties>
</file>